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83" w:type="dxa"/>
        <w:tblInd w:w="-1553" w:type="dxa"/>
        <w:tblLook w:val="04A0" w:firstRow="1" w:lastRow="0" w:firstColumn="1" w:lastColumn="0" w:noHBand="0" w:noVBand="1"/>
      </w:tblPr>
      <w:tblGrid>
        <w:gridCol w:w="2683"/>
        <w:gridCol w:w="1060"/>
        <w:gridCol w:w="1060"/>
        <w:gridCol w:w="2000"/>
        <w:gridCol w:w="4480"/>
        <w:gridCol w:w="1400"/>
      </w:tblGrid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bookmarkStart w:id="0" w:name="_GoBack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1190">
              <w:rPr>
                <w:rFonts w:ascii="Calibri" w:eastAsia="Times New Roman" w:hAnsi="Calibri" w:cs="Times New Roman"/>
                <w:highlight w:val="red"/>
              </w:rPr>
              <w:t>детская мебель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заказать детскую мебель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детские кровати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детская мебель под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детские кроватки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детская кровать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1190">
              <w:rPr>
                <w:rFonts w:ascii="Calibri" w:eastAsia="Times New Roman" w:hAnsi="Calibri" w:cs="Times New Roman"/>
                <w:highlight w:val="green"/>
              </w:rPr>
              <w:t>мебель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140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1190">
              <w:rPr>
                <w:rFonts w:ascii="Calibri" w:eastAsia="Times New Roman" w:hAnsi="Calibri" w:cs="Times New Roman"/>
                <w:highlight w:val="darkCyan"/>
              </w:rPr>
              <w:t>детские под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1190">
              <w:rPr>
                <w:rFonts w:ascii="Calibri" w:eastAsia="Times New Roman" w:hAnsi="Calibri" w:cs="Times New Roman"/>
                <w:highlight w:val="cyan"/>
              </w:rPr>
              <w:t>детские комнаты на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детские комнаты под заказ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1190">
              <w:rPr>
                <w:rFonts w:ascii="Calibri" w:eastAsia="Times New Roman" w:hAnsi="Calibri" w:cs="Times New Roman"/>
                <w:highlight w:val="magenta"/>
              </w:rPr>
              <w:t>сколько стоит детская кроватка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1190">
              <w:rPr>
                <w:rFonts w:ascii="Calibri" w:eastAsia="Times New Roman" w:hAnsi="Calibri" w:cs="Times New Roman"/>
                <w:highlight w:val="blue"/>
              </w:rPr>
              <w:t>стоимость детской кроватки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916EAE" w:rsidRPr="008A17DD" w:rsidTr="00916EAE">
        <w:trPr>
          <w:trHeight w:val="300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93119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1190">
              <w:rPr>
                <w:rFonts w:ascii="Calibri" w:eastAsia="Times New Roman" w:hAnsi="Calibri" w:cs="Times New Roman"/>
                <w:highlight w:val="yellow"/>
              </w:rPr>
              <w:t>детская мебель Одесса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EAE" w:rsidRPr="008A17DD" w:rsidRDefault="00916EAE" w:rsidP="00690B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8A17DD">
              <w:rPr>
                <w:rFonts w:ascii="Calibri" w:eastAsia="Times New Roman" w:hAnsi="Calibri" w:cs="Times New Roman"/>
              </w:rPr>
              <w:t>260</w:t>
            </w:r>
          </w:p>
        </w:tc>
      </w:tr>
    </w:tbl>
    <w:p w:rsidR="00C24EF1" w:rsidRPr="003B2E28" w:rsidRDefault="00C24EF1" w:rsidP="002F6D1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</w:rPr>
      </w:pPr>
    </w:p>
    <w:p w:rsidR="00C24EF1" w:rsidRPr="003B2E28" w:rsidRDefault="00C24EF1" w:rsidP="003B2E2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</w:rPr>
      </w:pPr>
      <w:r w:rsidRPr="003B2E28">
        <w:rPr>
          <w:rFonts w:eastAsia="Times New Roman" w:cs="Times New Roman"/>
          <w:b/>
          <w:highlight w:val="green"/>
        </w:rPr>
        <w:t>Детская мебель на заказ</w:t>
      </w:r>
    </w:p>
    <w:p w:rsidR="00C24EF1" w:rsidRPr="003B2E28" w:rsidRDefault="00C24EF1" w:rsidP="003B2E2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</w:rPr>
      </w:pPr>
      <w:r w:rsidRPr="003B2E28">
        <w:rPr>
          <w:rFonts w:eastAsia="Times New Roman" w:cs="Times New Roman"/>
          <w:bCs/>
          <w:kern w:val="36"/>
        </w:rPr>
        <w:t xml:space="preserve">Выбирать вещи для ребенка – это большое удовольствие. В категории </w:t>
      </w:r>
      <w:r w:rsidRPr="003B2E28">
        <w:rPr>
          <w:rFonts w:eastAsia="Times New Roman" w:cs="Times New Roman"/>
          <w:highlight w:val="yellow"/>
        </w:rPr>
        <w:t>детская мебель Одесса</w:t>
      </w:r>
      <w:r w:rsidRPr="003B2E28">
        <w:rPr>
          <w:rFonts w:eastAsia="Times New Roman" w:cs="Times New Roman"/>
        </w:rPr>
        <w:t xml:space="preserve"> предлагает множество вариантов. Но как не прогадать и выбрать такие предметы интерьера, которые сочетали бы в себе практичность и </w:t>
      </w:r>
      <w:r w:rsidR="003B2E28">
        <w:rPr>
          <w:rFonts w:eastAsia="Times New Roman" w:cs="Times New Roman"/>
        </w:rPr>
        <w:t>красивый</w:t>
      </w:r>
      <w:r w:rsidRPr="003B2E28">
        <w:rPr>
          <w:rFonts w:eastAsia="Times New Roman" w:cs="Times New Roman"/>
        </w:rPr>
        <w:t xml:space="preserve"> внешний вид? А ведь мебель для малыша должна быть еще экологически чистой и развивающей. Специалисты нашей компании рекомендуют отказаться от идеи приобретения стандартной корпусной мебели и купить </w:t>
      </w:r>
      <w:r w:rsidRPr="003B2E28">
        <w:rPr>
          <w:rFonts w:eastAsia="Times New Roman" w:cs="Times New Roman"/>
          <w:highlight w:val="darkCyan"/>
        </w:rPr>
        <w:t>детские под заказ</w:t>
      </w:r>
      <w:r w:rsidRPr="003B2E28">
        <w:rPr>
          <w:rFonts w:eastAsia="Times New Roman" w:cs="Times New Roman"/>
        </w:rPr>
        <w:t>.</w:t>
      </w:r>
    </w:p>
    <w:p w:rsidR="00C24EF1" w:rsidRPr="003B2E28" w:rsidRDefault="00C24EF1" w:rsidP="003B2E2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</w:rPr>
      </w:pPr>
      <w:r w:rsidRPr="003B2E28">
        <w:rPr>
          <w:rFonts w:eastAsia="Times New Roman" w:cs="Times New Roman"/>
          <w:b/>
          <w:highlight w:val="cyan"/>
        </w:rPr>
        <w:t>Детские комнаты на заказ</w:t>
      </w:r>
    </w:p>
    <w:p w:rsidR="00C24EF1" w:rsidRPr="003B2E28" w:rsidRDefault="00C24EF1" w:rsidP="003B2E2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</w:rPr>
      </w:pPr>
      <w:r w:rsidRPr="003B2E28">
        <w:rPr>
          <w:rFonts w:eastAsia="Times New Roman" w:cs="Times New Roman"/>
          <w:bCs/>
          <w:kern w:val="36"/>
        </w:rPr>
        <w:t xml:space="preserve">Психологи утверждают, что к выбору мебели </w:t>
      </w:r>
      <w:r w:rsidR="003B2E28">
        <w:rPr>
          <w:rFonts w:eastAsia="Times New Roman" w:cs="Times New Roman"/>
          <w:bCs/>
          <w:kern w:val="36"/>
        </w:rPr>
        <w:t xml:space="preserve">для </w:t>
      </w:r>
      <w:r w:rsidR="003B2E28" w:rsidRPr="003B2E28">
        <w:rPr>
          <w:rFonts w:eastAsia="Times New Roman" w:cs="Times New Roman"/>
          <w:bCs/>
          <w:kern w:val="36"/>
        </w:rPr>
        <w:t xml:space="preserve">детской </w:t>
      </w:r>
      <w:r w:rsidRPr="003B2E28">
        <w:rPr>
          <w:rFonts w:eastAsia="Times New Roman" w:cs="Times New Roman"/>
          <w:bCs/>
          <w:kern w:val="36"/>
        </w:rPr>
        <w:t xml:space="preserve">необходимо подходить с особенной тщательностью. Следует помнить о том, что все предметы интерьера должны удобно располагаться в комнате, быть не </w:t>
      </w:r>
      <w:proofErr w:type="spellStart"/>
      <w:r w:rsidRPr="003B2E28">
        <w:rPr>
          <w:rFonts w:eastAsia="Times New Roman" w:cs="Times New Roman"/>
          <w:bCs/>
          <w:kern w:val="36"/>
        </w:rPr>
        <w:t>травмоопасными</w:t>
      </w:r>
      <w:proofErr w:type="spellEnd"/>
      <w:r w:rsidRPr="003B2E28">
        <w:rPr>
          <w:rFonts w:eastAsia="Times New Roman" w:cs="Times New Roman"/>
          <w:bCs/>
          <w:kern w:val="36"/>
        </w:rPr>
        <w:t>. Кроме того, такую мебель лучше всего выбирать совместно с ребенком, ведь у него тоже есть свой вкус и предпочтения.</w:t>
      </w:r>
    </w:p>
    <w:p w:rsidR="002F6D1B" w:rsidRPr="003B2E28" w:rsidRDefault="00C24EF1" w:rsidP="003B2E28">
      <w:pPr>
        <w:pStyle w:val="a4"/>
        <w:jc w:val="both"/>
        <w:rPr>
          <w:rFonts w:asciiTheme="minorHAnsi" w:hAnsiTheme="minorHAnsi"/>
          <w:sz w:val="22"/>
          <w:szCs w:val="22"/>
        </w:rPr>
      </w:pPr>
      <w:r w:rsidRPr="003B2E28">
        <w:rPr>
          <w:rFonts w:asciiTheme="minorHAnsi" w:hAnsiTheme="minorHAnsi"/>
          <w:sz w:val="22"/>
          <w:szCs w:val="22"/>
        </w:rPr>
        <w:t xml:space="preserve"> Помните, что выбор цвета очень важен, ведь он влияет на подсознание ребенка и исподволь стимулирует к обучению или развивающим играм. Педагоги рекомендуют прислушиваться к мнению ребенка и выбирать мебель для детской того цвета, который предпочитает ваш малыш. Многие родители любят оформлять пространство для детей с учетом своего вкуса и педагогических рекомендаций. Специалисты говорят о том, что при оформлении комнаты ребенка следует учитывать его возраст и темперамент. </w:t>
      </w:r>
      <w:r w:rsidR="003B2E28">
        <w:rPr>
          <w:rFonts w:asciiTheme="minorHAnsi" w:hAnsiTheme="minorHAnsi"/>
          <w:sz w:val="22"/>
          <w:szCs w:val="22"/>
        </w:rPr>
        <w:t>Маленьким</w:t>
      </w:r>
      <w:r w:rsidRPr="003B2E28">
        <w:rPr>
          <w:rFonts w:asciiTheme="minorHAnsi" w:hAnsiTheme="minorHAnsi"/>
          <w:sz w:val="22"/>
          <w:szCs w:val="22"/>
        </w:rPr>
        <w:t xml:space="preserve"> девоч</w:t>
      </w:r>
      <w:r w:rsidR="003B2E28">
        <w:rPr>
          <w:rFonts w:asciiTheme="minorHAnsi" w:hAnsiTheme="minorHAnsi"/>
          <w:sz w:val="22"/>
          <w:szCs w:val="22"/>
        </w:rPr>
        <w:t>кам</w:t>
      </w:r>
      <w:r w:rsidRPr="003B2E28">
        <w:rPr>
          <w:rFonts w:asciiTheme="minorHAnsi" w:hAnsiTheme="minorHAnsi"/>
          <w:sz w:val="22"/>
          <w:szCs w:val="22"/>
        </w:rPr>
        <w:t xml:space="preserve"> хорошо подойдет розовый цвет, мальчик</w:t>
      </w:r>
      <w:r w:rsidR="003B2E28">
        <w:rPr>
          <w:rFonts w:asciiTheme="minorHAnsi" w:hAnsiTheme="minorHAnsi"/>
          <w:sz w:val="22"/>
          <w:szCs w:val="22"/>
        </w:rPr>
        <w:t>ам</w:t>
      </w:r>
      <w:r w:rsidRPr="003B2E28">
        <w:rPr>
          <w:rFonts w:asciiTheme="minorHAnsi" w:hAnsiTheme="minorHAnsi"/>
          <w:sz w:val="22"/>
          <w:szCs w:val="22"/>
        </w:rPr>
        <w:t xml:space="preserve"> </w:t>
      </w:r>
      <w:r w:rsidR="003B2E28">
        <w:rPr>
          <w:rFonts w:asciiTheme="minorHAnsi" w:hAnsiTheme="minorHAnsi"/>
          <w:sz w:val="22"/>
          <w:szCs w:val="22"/>
        </w:rPr>
        <w:t xml:space="preserve">- </w:t>
      </w:r>
      <w:r w:rsidRPr="003B2E28">
        <w:rPr>
          <w:rFonts w:asciiTheme="minorHAnsi" w:hAnsiTheme="minorHAnsi"/>
          <w:sz w:val="22"/>
          <w:szCs w:val="22"/>
        </w:rPr>
        <w:t xml:space="preserve">голубой. Шумным подросткам лучше </w:t>
      </w:r>
      <w:r w:rsidR="00CE51C4" w:rsidRPr="003B2E28">
        <w:rPr>
          <w:rFonts w:asciiTheme="minorHAnsi" w:hAnsiTheme="minorHAnsi"/>
          <w:sz w:val="22"/>
          <w:szCs w:val="22"/>
        </w:rPr>
        <w:t xml:space="preserve">приобрести детскую </w:t>
      </w:r>
      <w:r w:rsidR="00CE51C4" w:rsidRPr="003B2E28">
        <w:rPr>
          <w:rFonts w:asciiTheme="minorHAnsi" w:hAnsiTheme="minorHAnsi"/>
          <w:sz w:val="22"/>
          <w:szCs w:val="22"/>
          <w:highlight w:val="green"/>
        </w:rPr>
        <w:t xml:space="preserve"> мебель на заказ</w:t>
      </w:r>
      <w:r w:rsidR="00CE51C4" w:rsidRPr="003B2E28">
        <w:rPr>
          <w:rFonts w:asciiTheme="minorHAnsi" w:hAnsiTheme="minorHAnsi"/>
          <w:sz w:val="22"/>
          <w:szCs w:val="22"/>
        </w:rPr>
        <w:t xml:space="preserve"> светлых пастельных тонов. Флегматики любят цвета поярче, им можно рекомендовать охру и терракот, а вот меланхоликам больше подойдет лазурный, светло-зеленый или бирюзовый.</w:t>
      </w:r>
    </w:p>
    <w:p w:rsidR="00CE51C4" w:rsidRPr="003B2E28" w:rsidRDefault="00CE51C4" w:rsidP="003B2E28">
      <w:pPr>
        <w:pStyle w:val="a4"/>
        <w:jc w:val="both"/>
        <w:rPr>
          <w:rFonts w:asciiTheme="minorHAnsi" w:hAnsiTheme="minorHAnsi"/>
          <w:sz w:val="22"/>
          <w:szCs w:val="22"/>
        </w:rPr>
      </w:pPr>
      <w:r w:rsidRPr="003B2E28">
        <w:rPr>
          <w:rFonts w:asciiTheme="minorHAnsi" w:hAnsiTheme="minorHAnsi"/>
          <w:sz w:val="22"/>
          <w:szCs w:val="22"/>
        </w:rPr>
        <w:t xml:space="preserve">Набор мебели для </w:t>
      </w:r>
      <w:r w:rsidRPr="003B2E28">
        <w:rPr>
          <w:rFonts w:asciiTheme="minorHAnsi" w:hAnsiTheme="minorHAnsi"/>
          <w:sz w:val="22"/>
          <w:szCs w:val="22"/>
          <w:highlight w:val="darkCyan"/>
        </w:rPr>
        <w:t xml:space="preserve"> детской под заказ</w:t>
      </w:r>
      <w:r w:rsidRPr="003B2E28">
        <w:rPr>
          <w:rFonts w:asciiTheme="minorHAnsi" w:hAnsiTheme="minorHAnsi"/>
          <w:sz w:val="22"/>
          <w:szCs w:val="22"/>
        </w:rPr>
        <w:t xml:space="preserve"> значительно отличается от возраста ребенка. Если для новорожденных понадобиться </w:t>
      </w:r>
      <w:proofErr w:type="spellStart"/>
      <w:r w:rsidRPr="003B2E28">
        <w:rPr>
          <w:rFonts w:asciiTheme="minorHAnsi" w:hAnsiTheme="minorHAnsi"/>
          <w:sz w:val="22"/>
          <w:szCs w:val="22"/>
        </w:rPr>
        <w:t>пеленальный</w:t>
      </w:r>
      <w:proofErr w:type="spellEnd"/>
      <w:r w:rsidRPr="003B2E28">
        <w:rPr>
          <w:rFonts w:asciiTheme="minorHAnsi" w:hAnsiTheme="minorHAnsi"/>
          <w:sz w:val="22"/>
          <w:szCs w:val="22"/>
        </w:rPr>
        <w:t xml:space="preserve"> столик, кроватка с обрешеткой, тумбочка и небольшой шкаф, то для деток младшего школьного возраста уже понадобится небольшой стол и стульчик для творческих развивающих занятий. Подросткам понадобится компьютерный стол и шведская стенка для физических упражнений. В такой комнате к месту придется диван и несколько кресел, в которых смогут разместиться товарищи.</w:t>
      </w:r>
    </w:p>
    <w:p w:rsidR="00CE51C4" w:rsidRPr="003B2E28" w:rsidRDefault="00CE51C4" w:rsidP="003B2E28">
      <w:pPr>
        <w:pStyle w:val="a4"/>
        <w:jc w:val="both"/>
        <w:rPr>
          <w:rFonts w:asciiTheme="minorHAnsi" w:hAnsiTheme="minorHAnsi"/>
          <w:b/>
          <w:sz w:val="22"/>
          <w:szCs w:val="22"/>
        </w:rPr>
      </w:pPr>
      <w:r w:rsidRPr="003B2E28">
        <w:rPr>
          <w:rFonts w:asciiTheme="minorHAnsi" w:hAnsiTheme="minorHAnsi"/>
          <w:b/>
          <w:sz w:val="22"/>
          <w:szCs w:val="22"/>
        </w:rPr>
        <w:t>Особенности детской мебели</w:t>
      </w:r>
    </w:p>
    <w:p w:rsidR="00CE51C4" w:rsidRPr="003B2E28" w:rsidRDefault="00CE51C4" w:rsidP="003B2E28">
      <w:pPr>
        <w:pStyle w:val="a4"/>
        <w:jc w:val="both"/>
        <w:rPr>
          <w:rFonts w:asciiTheme="minorHAnsi" w:hAnsiTheme="minorHAnsi"/>
          <w:sz w:val="22"/>
          <w:szCs w:val="22"/>
        </w:rPr>
      </w:pPr>
      <w:r w:rsidRPr="003B2E28">
        <w:rPr>
          <w:rFonts w:asciiTheme="minorHAnsi" w:hAnsiTheme="minorHAnsi"/>
          <w:sz w:val="22"/>
          <w:szCs w:val="22"/>
        </w:rPr>
        <w:lastRenderedPageBreak/>
        <w:t xml:space="preserve">До двадцатого века мастера-мебельщики не учитывали возрастные особенности детей. Благо, времена изменились и в веке двадцать первом современная детская мебель – это мебель, которая растет вместе с ребенком. В комплектах такой мебели можно легко менять высоту и наклон стола и стульев. Это является очень удобным и практичным.  Такая  </w:t>
      </w:r>
      <w:r w:rsidRPr="003B2E28">
        <w:rPr>
          <w:rFonts w:asciiTheme="minorHAnsi" w:hAnsiTheme="minorHAnsi"/>
          <w:sz w:val="22"/>
          <w:szCs w:val="22"/>
          <w:highlight w:val="red"/>
        </w:rPr>
        <w:t>детская мебель на заказ</w:t>
      </w:r>
      <w:r w:rsidRPr="003B2E28">
        <w:rPr>
          <w:rFonts w:asciiTheme="minorHAnsi" w:hAnsiTheme="minorHAnsi"/>
          <w:sz w:val="22"/>
          <w:szCs w:val="22"/>
        </w:rPr>
        <w:t xml:space="preserve"> верой и правдой долго прослужит вашему ребенку.</w:t>
      </w:r>
    </w:p>
    <w:p w:rsidR="00CE51C4" w:rsidRPr="003B2E28" w:rsidRDefault="00CE51C4" w:rsidP="003B2E28">
      <w:pPr>
        <w:pStyle w:val="a4"/>
        <w:jc w:val="both"/>
        <w:rPr>
          <w:rFonts w:asciiTheme="minorHAnsi" w:hAnsiTheme="minorHAnsi"/>
          <w:sz w:val="22"/>
          <w:szCs w:val="22"/>
        </w:rPr>
      </w:pPr>
      <w:r w:rsidRPr="003B2E28">
        <w:rPr>
          <w:rFonts w:asciiTheme="minorHAnsi" w:hAnsiTheme="minorHAnsi"/>
          <w:sz w:val="22"/>
          <w:szCs w:val="22"/>
        </w:rPr>
        <w:t xml:space="preserve">При производстве детской мебели в </w:t>
      </w:r>
      <w:r w:rsidRPr="003B2E28">
        <w:rPr>
          <w:rFonts w:asciiTheme="minorHAnsi" w:hAnsiTheme="minorHAnsi"/>
          <w:color w:val="000000"/>
          <w:sz w:val="22"/>
          <w:szCs w:val="22"/>
        </w:rPr>
        <w:t xml:space="preserve">компании </w:t>
      </w:r>
      <w:r w:rsidRPr="003B2E28">
        <w:rPr>
          <w:rFonts w:asciiTheme="minorHAnsi" w:hAnsiTheme="minorHAnsi"/>
          <w:sz w:val="22"/>
          <w:szCs w:val="22"/>
        </w:rPr>
        <w:t>«</w:t>
      </w:r>
      <w:r w:rsidRPr="003B2E28">
        <w:rPr>
          <w:rFonts w:asciiTheme="minorHAnsi" w:hAnsiTheme="minorHAnsi"/>
          <w:sz w:val="22"/>
          <w:szCs w:val="22"/>
          <w:lang w:val="en-US"/>
        </w:rPr>
        <w:t>Mirus</w:t>
      </w:r>
      <w:r w:rsidRPr="003B2E28">
        <w:rPr>
          <w:rFonts w:asciiTheme="minorHAnsi" w:hAnsiTheme="minorHAnsi"/>
          <w:sz w:val="22"/>
          <w:szCs w:val="22"/>
        </w:rPr>
        <w:t xml:space="preserve">» используются только натуральные и экологически чистые материалы, края изделий скруглены, что позволяет обеспечить </w:t>
      </w:r>
      <w:proofErr w:type="spellStart"/>
      <w:r w:rsidRPr="003B2E28">
        <w:rPr>
          <w:rFonts w:asciiTheme="minorHAnsi" w:hAnsiTheme="minorHAnsi"/>
          <w:sz w:val="22"/>
          <w:szCs w:val="22"/>
        </w:rPr>
        <w:t>травмобезопасную</w:t>
      </w:r>
      <w:proofErr w:type="spellEnd"/>
      <w:r w:rsidRPr="003B2E28">
        <w:rPr>
          <w:rFonts w:asciiTheme="minorHAnsi" w:hAnsiTheme="minorHAnsi"/>
          <w:sz w:val="22"/>
          <w:szCs w:val="22"/>
        </w:rPr>
        <w:t xml:space="preserve"> атмосферу. Все предметы интерьера эргономичны и соответствуют всем национальным и европейским стандартам. </w:t>
      </w:r>
    </w:p>
    <w:p w:rsidR="003B2E28" w:rsidRPr="003B2E28" w:rsidRDefault="003B2E28" w:rsidP="003B2E28">
      <w:pPr>
        <w:pStyle w:val="a4"/>
        <w:jc w:val="both"/>
        <w:rPr>
          <w:rFonts w:asciiTheme="minorHAnsi" w:hAnsiTheme="minorHAnsi"/>
          <w:sz w:val="22"/>
          <w:szCs w:val="22"/>
        </w:rPr>
      </w:pPr>
      <w:r w:rsidRPr="003B2E28">
        <w:rPr>
          <w:rFonts w:asciiTheme="minorHAnsi" w:hAnsiTheme="minorHAnsi"/>
          <w:sz w:val="22"/>
          <w:szCs w:val="22"/>
        </w:rPr>
        <w:t xml:space="preserve">Ценовая политика нашей компании умеренна, особенно по отношению к детям. Поскольку по электронной почте родители довольно часто задают вопрос о том, </w:t>
      </w:r>
      <w:r w:rsidRPr="003B2E28">
        <w:rPr>
          <w:rFonts w:asciiTheme="minorHAnsi" w:hAnsiTheme="minorHAnsi"/>
          <w:sz w:val="22"/>
          <w:szCs w:val="22"/>
          <w:highlight w:val="magenta"/>
        </w:rPr>
        <w:t>сколько стоит детская кроватка</w:t>
      </w:r>
      <w:r w:rsidRPr="003B2E28">
        <w:rPr>
          <w:rFonts w:asciiTheme="minorHAnsi" w:hAnsiTheme="minorHAnsi"/>
          <w:sz w:val="22"/>
          <w:szCs w:val="22"/>
        </w:rPr>
        <w:t xml:space="preserve">, спешим уверить, что </w:t>
      </w:r>
      <w:r w:rsidRPr="003B2E28">
        <w:rPr>
          <w:rFonts w:asciiTheme="minorHAnsi" w:hAnsiTheme="minorHAnsi"/>
          <w:sz w:val="22"/>
          <w:szCs w:val="22"/>
          <w:highlight w:val="blue"/>
        </w:rPr>
        <w:t>стоимость детской кроватки</w:t>
      </w:r>
      <w:r w:rsidRPr="003B2E28">
        <w:rPr>
          <w:rFonts w:asciiTheme="minorHAnsi" w:hAnsiTheme="minorHAnsi"/>
          <w:sz w:val="22"/>
          <w:szCs w:val="22"/>
        </w:rPr>
        <w:t xml:space="preserve"> в «</w:t>
      </w:r>
      <w:r w:rsidRPr="003B2E28">
        <w:rPr>
          <w:rFonts w:asciiTheme="minorHAnsi" w:hAnsiTheme="minorHAnsi"/>
          <w:sz w:val="22"/>
          <w:szCs w:val="22"/>
          <w:lang w:val="en-US"/>
        </w:rPr>
        <w:t>Mirus</w:t>
      </w:r>
      <w:r w:rsidRPr="003B2E28">
        <w:rPr>
          <w:rFonts w:asciiTheme="minorHAnsi" w:hAnsiTheme="minorHAnsi"/>
          <w:sz w:val="22"/>
          <w:szCs w:val="22"/>
        </w:rPr>
        <w:t xml:space="preserve">» сравнима со среднерыночной и зависит от конструкции и материалов. Зато качество ее гораздо выше. </w:t>
      </w:r>
    </w:p>
    <w:p w:rsidR="003B2E28" w:rsidRPr="003B2E28" w:rsidRDefault="003B2E28" w:rsidP="003B2E28">
      <w:pPr>
        <w:pStyle w:val="a4"/>
        <w:jc w:val="both"/>
        <w:rPr>
          <w:rFonts w:asciiTheme="minorHAnsi" w:hAnsiTheme="minorHAnsi"/>
          <w:sz w:val="22"/>
          <w:szCs w:val="22"/>
        </w:rPr>
      </w:pPr>
      <w:r w:rsidRPr="003B2E28">
        <w:rPr>
          <w:rFonts w:asciiTheme="minorHAnsi" w:hAnsiTheme="minorHAnsi"/>
          <w:sz w:val="22"/>
          <w:szCs w:val="22"/>
        </w:rPr>
        <w:t xml:space="preserve">Не откладывайте решение купить </w:t>
      </w:r>
      <w:r w:rsidRPr="003B2E28">
        <w:rPr>
          <w:rFonts w:asciiTheme="minorHAnsi" w:hAnsiTheme="minorHAnsi"/>
          <w:sz w:val="22"/>
          <w:szCs w:val="22"/>
          <w:highlight w:val="red"/>
        </w:rPr>
        <w:t>детскую мебель на заказ</w:t>
      </w:r>
      <w:r w:rsidRPr="003B2E28">
        <w:rPr>
          <w:rFonts w:asciiTheme="minorHAnsi" w:hAnsiTheme="minorHAnsi"/>
          <w:sz w:val="22"/>
          <w:szCs w:val="22"/>
        </w:rPr>
        <w:t>, выбирайте модель на сайте и звоните нашему менеджеру по телефону. Предварительный проект, расчет стоимости и выезд замерщика бесплатны для клиента.</w:t>
      </w:r>
    </w:p>
    <w:p w:rsidR="003B2E28" w:rsidRDefault="003B2E28" w:rsidP="003B2E28">
      <w:pPr>
        <w:pStyle w:val="a4"/>
        <w:jc w:val="both"/>
        <w:rPr>
          <w:rFonts w:ascii="Calibri" w:hAnsi="Calibri"/>
        </w:rPr>
      </w:pPr>
    </w:p>
    <w:p w:rsidR="003B2E28" w:rsidRDefault="003B2E28" w:rsidP="003B2E28">
      <w:pPr>
        <w:pStyle w:val="a4"/>
        <w:jc w:val="both"/>
        <w:rPr>
          <w:rFonts w:ascii="Calibri" w:hAnsi="Calibri"/>
        </w:rPr>
      </w:pPr>
    </w:p>
    <w:p w:rsidR="00602C46" w:rsidRPr="008A17DD" w:rsidRDefault="00602C46" w:rsidP="003B2E28">
      <w:pPr>
        <w:jc w:val="both"/>
      </w:pPr>
    </w:p>
    <w:sectPr w:rsidR="00602C46" w:rsidRPr="008A17DD" w:rsidSect="005A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42ED"/>
    <w:multiLevelType w:val="multilevel"/>
    <w:tmpl w:val="78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57EE8"/>
    <w:multiLevelType w:val="multilevel"/>
    <w:tmpl w:val="CD5CB6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0B13"/>
    <w:rsid w:val="002F6D1B"/>
    <w:rsid w:val="003B2E28"/>
    <w:rsid w:val="005A72C9"/>
    <w:rsid w:val="00602C46"/>
    <w:rsid w:val="0064062B"/>
    <w:rsid w:val="00690B13"/>
    <w:rsid w:val="008A17DD"/>
    <w:rsid w:val="00916EAE"/>
    <w:rsid w:val="00931190"/>
    <w:rsid w:val="00C24EF1"/>
    <w:rsid w:val="00CE51C4"/>
    <w:rsid w:val="00D2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88DA1-3E1D-4272-9D58-1BD84CE4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C9"/>
  </w:style>
  <w:style w:type="paragraph" w:styleId="1">
    <w:name w:val="heading 1"/>
    <w:basedOn w:val="a"/>
    <w:link w:val="10"/>
    <w:uiPriority w:val="9"/>
    <w:qFormat/>
    <w:rsid w:val="002F6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D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D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D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F6D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F6D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2F6D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6D1B"/>
    <w:rPr>
      <w:b/>
      <w:bCs/>
    </w:rPr>
  </w:style>
  <w:style w:type="character" w:customStyle="1" w:styleId="tagtext">
    <w:name w:val="tagtext"/>
    <w:basedOn w:val="a0"/>
    <w:rsid w:val="002F6D1B"/>
  </w:style>
  <w:style w:type="paragraph" w:styleId="a6">
    <w:name w:val="Balloon Text"/>
    <w:basedOn w:val="a"/>
    <w:link w:val="a7"/>
    <w:uiPriority w:val="99"/>
    <w:semiHidden/>
    <w:unhideWhenUsed/>
    <w:rsid w:val="002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20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 Roma</cp:lastModifiedBy>
  <cp:revision>6</cp:revision>
  <dcterms:created xsi:type="dcterms:W3CDTF">2017-05-07T09:32:00Z</dcterms:created>
  <dcterms:modified xsi:type="dcterms:W3CDTF">2017-05-23T11:45:00Z</dcterms:modified>
</cp:coreProperties>
</file>